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7712" w:type="dxa"/>
        <w:tblInd w:w="567" w:type="dxa"/>
        <w:tblLook w:val="04A0" w:firstRow="1" w:lastRow="0" w:firstColumn="1" w:lastColumn="0" w:noHBand="0" w:noVBand="1"/>
      </w:tblPr>
      <w:tblGrid>
        <w:gridCol w:w="1703"/>
        <w:gridCol w:w="1418"/>
        <w:gridCol w:w="1417"/>
        <w:gridCol w:w="1416"/>
        <w:gridCol w:w="1136"/>
        <w:gridCol w:w="1557"/>
        <w:gridCol w:w="1420"/>
        <w:gridCol w:w="2203"/>
        <w:gridCol w:w="222"/>
        <w:gridCol w:w="1140"/>
        <w:gridCol w:w="300"/>
        <w:gridCol w:w="900"/>
        <w:gridCol w:w="540"/>
        <w:gridCol w:w="900"/>
        <w:gridCol w:w="1440"/>
      </w:tblGrid>
      <w:tr w:rsidR="002F642F" w:rsidRPr="002F642F" w:rsidTr="00555589">
        <w:trPr>
          <w:trHeight w:val="260"/>
        </w:trPr>
        <w:tc>
          <w:tcPr>
            <w:tcW w:w="124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642F" w:rsidRDefault="002F642F" w:rsidP="002F6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Азық-түлік</w:t>
            </w:r>
            <w:proofErr w:type="spellEnd"/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тауарлардың</w:t>
            </w:r>
            <w:proofErr w:type="spellEnd"/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бөлшек</w:t>
            </w:r>
            <w:proofErr w:type="spellEnd"/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сауда</w:t>
            </w:r>
            <w:proofErr w:type="spellEnd"/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көлемі</w:t>
            </w:r>
            <w:proofErr w:type="spellEnd"/>
            <w:r w:rsidR="000A4D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, млн тенге</w:t>
            </w:r>
            <w:r w:rsidRPr="002F64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</w:p>
          <w:p w:rsidR="002F642F" w:rsidRPr="002F642F" w:rsidRDefault="002F642F" w:rsidP="002F6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642F" w:rsidRPr="002F642F" w:rsidRDefault="002F642F" w:rsidP="002F64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642F" w:rsidRPr="002F642F" w:rsidRDefault="002F642F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642F" w:rsidRPr="002F642F" w:rsidRDefault="002F642F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642F" w:rsidRPr="002F642F" w:rsidRDefault="002F642F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642F" w:rsidRPr="002F642F" w:rsidTr="00555589">
        <w:trPr>
          <w:trHeight w:val="270"/>
        </w:trPr>
        <w:tc>
          <w:tcPr>
            <w:tcW w:w="1771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642F" w:rsidRPr="002F642F" w:rsidRDefault="002F642F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 xml:space="preserve">млн. </w:t>
            </w:r>
            <w:proofErr w:type="spellStart"/>
            <w:r w:rsidRPr="002F642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теңге</w:t>
            </w:r>
            <w:proofErr w:type="spellEnd"/>
          </w:p>
        </w:tc>
      </w:tr>
      <w:tr w:rsidR="009619EB" w:rsidRPr="002F642F" w:rsidTr="00555589">
        <w:trPr>
          <w:gridAfter w:val="2"/>
          <w:wAfter w:w="2340" w:type="dxa"/>
          <w:trHeight w:val="270"/>
        </w:trPr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2020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ru-RU"/>
              </w:rPr>
              <w:t>2021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2F642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 xml:space="preserve"> </w:t>
            </w:r>
            <w:r w:rsidRPr="002F642F">
              <w:rPr>
                <w:rFonts w:ascii="Times New Roman" w:eastAsia="Times New Roman" w:hAnsi="Times New Roman"/>
                <w:b/>
                <w:color w:val="000000"/>
                <w:lang w:val="kk-KZ" w:eastAsia="ru-RU"/>
              </w:rPr>
              <w:t>Өзгерістер</w:t>
            </w:r>
            <w:r w:rsidRPr="002F642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 xml:space="preserve"> , +/-</w:t>
            </w:r>
          </w:p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3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2F642F">
              <w:rPr>
                <w:rFonts w:ascii="Times New Roman" w:eastAsia="Times New Roman" w:hAnsi="Times New Roman"/>
                <w:b/>
                <w:color w:val="000000"/>
                <w:lang w:val="kk-KZ" w:eastAsia="ru-RU"/>
              </w:rPr>
              <w:t>Өзгеріс қарқыны</w:t>
            </w:r>
            <w:r w:rsidRPr="002F642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, %</w:t>
            </w:r>
          </w:p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7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Қазақстан</w:t>
            </w:r>
            <w:proofErr w:type="spellEnd"/>
            <w:r w:rsidRPr="002F642F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642F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3 562 442,4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4 102 139,7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4 878 461,1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2F642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2020-2019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2F642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2021-2020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2F642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2020/2019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2F642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2021/2020</w:t>
            </w: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Ақмола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108 902,9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93 094,8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98 909,0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Ақтөбе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257 609,2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314 199,5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343 432,1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Алматы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180 053,2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220 408,5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187 682,1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Атырау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128 376,6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97 942,5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92 515,3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Батыс</w:t>
            </w:r>
            <w:proofErr w:type="spellEnd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Қазақстан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87 944,9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89 974,8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90 240,0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Жамбыл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100 311,3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126 248,1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143 062,4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Қарағанды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422 160,4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483 828,7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556 000,2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Қостанай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110 675,8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150 483,0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154 940,4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Қызылорда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137 706,4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149 789,2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153 199,9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Маңғыстау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113 301,5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108 793,7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132 513,1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Павлодар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145 801,4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144 416,8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150 423,1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Солтүстік</w:t>
            </w:r>
            <w:proofErr w:type="spellEnd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Қазақстан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100 687,0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97 891,1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101 376,9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Түркістан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73 313,2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67 833,4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71 815,6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Шығыс</w:t>
            </w:r>
            <w:proofErr w:type="spellEnd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Қазақстан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288 491,3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324 253,4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340 361,7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Нұр-Сұлтан</w:t>
            </w:r>
            <w:proofErr w:type="spellEnd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қаласы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296 685,7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421 103,4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476 275,2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Алматы </w:t>
            </w: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қаласы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856 995,6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1 042 911,9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1 595 438,9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19EB" w:rsidRPr="002F642F" w:rsidTr="00555589">
        <w:trPr>
          <w:gridAfter w:val="2"/>
          <w:wAfter w:w="2340" w:type="dxa"/>
          <w:trHeight w:val="26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Шымкент </w:t>
            </w:r>
            <w:proofErr w:type="spellStart"/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қаласы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153 426,0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168 967,1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2F642F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190 275,2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9EB" w:rsidRPr="002F642F" w:rsidRDefault="009619EB" w:rsidP="002F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F642F" w:rsidRDefault="002F642F">
      <w:r>
        <w:t xml:space="preserve"> </w:t>
      </w:r>
    </w:p>
    <w:p w:rsidR="00C90C00" w:rsidRPr="00A45203" w:rsidRDefault="00A45203">
      <w:pPr>
        <w:rPr>
          <w:b/>
          <w:sz w:val="28"/>
          <w:szCs w:val="28"/>
          <w:lang w:val="kk-KZ"/>
        </w:rPr>
      </w:pPr>
      <w:r>
        <w:rPr>
          <w:lang w:val="kk-KZ"/>
        </w:rPr>
        <w:t xml:space="preserve">                            </w:t>
      </w:r>
      <w:proofErr w:type="spellStart"/>
      <w:r w:rsidR="002F642F" w:rsidRPr="00A45203">
        <w:rPr>
          <w:b/>
          <w:sz w:val="28"/>
          <w:szCs w:val="28"/>
        </w:rPr>
        <w:t>Тапсырма</w:t>
      </w:r>
      <w:proofErr w:type="spellEnd"/>
      <w:r w:rsidR="002F642F" w:rsidRPr="00A45203">
        <w:rPr>
          <w:b/>
          <w:sz w:val="28"/>
          <w:szCs w:val="28"/>
        </w:rPr>
        <w:t xml:space="preserve">: </w:t>
      </w:r>
      <w:proofErr w:type="spellStart"/>
      <w:r w:rsidR="002F642F" w:rsidRPr="00A45203">
        <w:rPr>
          <w:b/>
          <w:sz w:val="28"/>
          <w:szCs w:val="28"/>
        </w:rPr>
        <w:t>Кестен</w:t>
      </w:r>
      <w:proofErr w:type="spellEnd"/>
      <w:r w:rsidRPr="00A45203">
        <w:rPr>
          <w:b/>
          <w:sz w:val="28"/>
          <w:szCs w:val="28"/>
          <w:lang w:val="kk-KZ"/>
        </w:rPr>
        <w:t>і есептеңіз, тиісті қорытынды беріңіз</w:t>
      </w:r>
    </w:p>
    <w:sectPr w:rsidR="00C90C00" w:rsidRPr="00A45203" w:rsidSect="00555589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42F"/>
    <w:rsid w:val="000A4D38"/>
    <w:rsid w:val="002C2652"/>
    <w:rsid w:val="002F642F"/>
    <w:rsid w:val="00555589"/>
    <w:rsid w:val="009619EB"/>
    <w:rsid w:val="00A45203"/>
    <w:rsid w:val="00C90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366F9"/>
  <w15:chartTrackingRefBased/>
  <w15:docId w15:val="{BA2196EA-D5B9-4801-8E8C-DB9CD7D2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8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2022-12-10T03:54:00Z</dcterms:created>
  <dcterms:modified xsi:type="dcterms:W3CDTF">2022-12-10T04:05:00Z</dcterms:modified>
</cp:coreProperties>
</file>